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65" w:rsidRDefault="005B3A07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700202</wp:posOffset>
            </wp:positionH>
            <wp:positionV relativeFrom="paragraph">
              <wp:posOffset>192572</wp:posOffset>
            </wp:positionV>
            <wp:extent cx="922424" cy="10329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24" cy="103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  <w:w w:val="95"/>
        </w:rPr>
        <w:t>DZIENNIK</w:t>
      </w:r>
      <w:r>
        <w:rPr>
          <w:spacing w:val="160"/>
          <w:w w:val="95"/>
        </w:rPr>
        <w:t xml:space="preserve"> </w:t>
      </w:r>
      <w:r>
        <w:rPr>
          <w:w w:val="95"/>
        </w:rPr>
        <w:t>USTAW</w:t>
      </w:r>
    </w:p>
    <w:p w:rsidR="00B80665" w:rsidRDefault="005B3A07">
      <w:pPr>
        <w:spacing w:before="113"/>
        <w:ind w:left="1907" w:right="168"/>
        <w:jc w:val="center"/>
        <w:rPr>
          <w:sz w:val="54"/>
        </w:rPr>
      </w:pPr>
      <w:r>
        <w:pict>
          <v:rect id="_x0000_s1027" style="position:absolute;left:0;text-align:left;margin-left:140.6pt;margin-top:42.7pt;width:405.2pt;height:.9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10"/>
          <w:sz w:val="54"/>
        </w:rPr>
        <w:t>RZECZYPOSPOLITEJ</w:t>
      </w:r>
      <w:r>
        <w:rPr>
          <w:spacing w:val="34"/>
          <w:sz w:val="54"/>
        </w:rPr>
        <w:t xml:space="preserve"> </w:t>
      </w:r>
      <w:r>
        <w:rPr>
          <w:spacing w:val="9"/>
          <w:sz w:val="54"/>
        </w:rPr>
        <w:t>POLSKIEJ</w:t>
      </w:r>
    </w:p>
    <w:p w:rsidR="00B80665" w:rsidRDefault="005B3A07">
      <w:pPr>
        <w:spacing w:before="452"/>
        <w:ind w:left="132" w:right="169"/>
        <w:jc w:val="center"/>
        <w:rPr>
          <w:sz w:val="28"/>
        </w:rPr>
      </w:pPr>
      <w:r>
        <w:rPr>
          <w:sz w:val="28"/>
        </w:rPr>
        <w:t>Warszawa,</w:t>
      </w:r>
      <w:r>
        <w:rPr>
          <w:spacing w:val="-2"/>
          <w:sz w:val="28"/>
        </w:rPr>
        <w:t xml:space="preserve"> </w:t>
      </w:r>
      <w:r>
        <w:rPr>
          <w:sz w:val="28"/>
        </w:rPr>
        <w:t>dnia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czerwca</w:t>
      </w:r>
      <w:r>
        <w:rPr>
          <w:spacing w:val="-2"/>
          <w:sz w:val="28"/>
        </w:rPr>
        <w:t xml:space="preserve"> </w:t>
      </w:r>
      <w:r>
        <w:rPr>
          <w:sz w:val="28"/>
        </w:rPr>
        <w:t>2024 r.</w:t>
      </w:r>
    </w:p>
    <w:p w:rsidR="00B80665" w:rsidRDefault="005B3A07">
      <w:pPr>
        <w:spacing w:before="241"/>
        <w:ind w:left="131" w:right="169"/>
        <w:jc w:val="center"/>
        <w:rPr>
          <w:sz w:val="28"/>
        </w:rPr>
      </w:pPr>
      <w:r>
        <w:rPr>
          <w:sz w:val="28"/>
        </w:rPr>
        <w:t>Poz.</w:t>
      </w:r>
      <w:r>
        <w:rPr>
          <w:spacing w:val="-2"/>
          <w:sz w:val="28"/>
        </w:rPr>
        <w:t xml:space="preserve"> </w:t>
      </w:r>
      <w:r>
        <w:rPr>
          <w:sz w:val="28"/>
        </w:rPr>
        <w:t>884</w:t>
      </w:r>
    </w:p>
    <w:p w:rsidR="00B80665" w:rsidRDefault="00B80665">
      <w:pPr>
        <w:pStyle w:val="Tekstpodstawowy"/>
      </w:pPr>
    </w:p>
    <w:p w:rsidR="00B80665" w:rsidRDefault="00B80665">
      <w:pPr>
        <w:pStyle w:val="Tekstpodstawowy"/>
      </w:pPr>
    </w:p>
    <w:p w:rsidR="00B80665" w:rsidRDefault="00B80665">
      <w:pPr>
        <w:pStyle w:val="Tekstpodstawowy"/>
        <w:spacing w:before="8"/>
      </w:pPr>
    </w:p>
    <w:p w:rsidR="00B80665" w:rsidRDefault="005B3A07">
      <w:pPr>
        <w:spacing w:before="92"/>
        <w:ind w:left="109" w:right="169"/>
        <w:jc w:val="center"/>
        <w:rPr>
          <w:b/>
          <w:sz w:val="20"/>
        </w:rPr>
      </w:pPr>
      <w:r>
        <w:rPr>
          <w:b/>
          <w:spacing w:val="17"/>
          <w:sz w:val="20"/>
        </w:rPr>
        <w:t>ROZPORZĄDZENIE</w:t>
      </w:r>
    </w:p>
    <w:p w:rsidR="00B80665" w:rsidRDefault="005B3A07">
      <w:pPr>
        <w:spacing w:before="70"/>
        <w:ind w:left="131" w:right="169"/>
        <w:jc w:val="center"/>
        <w:rPr>
          <w:sz w:val="20"/>
        </w:rPr>
      </w:pPr>
      <w:r>
        <w:rPr>
          <w:b/>
          <w:spacing w:val="16"/>
          <w:sz w:val="20"/>
        </w:rPr>
        <w:t>MINISTRA</w:t>
      </w:r>
      <w:r>
        <w:rPr>
          <w:b/>
          <w:spacing w:val="41"/>
          <w:sz w:val="20"/>
        </w:rPr>
        <w:t xml:space="preserve"> </w:t>
      </w:r>
      <w:r>
        <w:rPr>
          <w:b/>
          <w:spacing w:val="17"/>
          <w:sz w:val="20"/>
        </w:rPr>
        <w:t>ROLNICTWA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2"/>
          <w:sz w:val="20"/>
        </w:rPr>
        <w:t xml:space="preserve"> </w:t>
      </w:r>
      <w:r>
        <w:rPr>
          <w:b/>
          <w:spacing w:val="16"/>
          <w:sz w:val="20"/>
        </w:rPr>
        <w:t>ROZWOJU</w:t>
      </w:r>
      <w:r>
        <w:rPr>
          <w:b/>
          <w:spacing w:val="41"/>
          <w:sz w:val="20"/>
        </w:rPr>
        <w:t xml:space="preserve"> </w:t>
      </w:r>
      <w:r>
        <w:rPr>
          <w:b/>
          <w:spacing w:val="13"/>
          <w:sz w:val="20"/>
        </w:rPr>
        <w:t>WSI</w:t>
      </w:r>
      <w:r>
        <w:rPr>
          <w:b/>
          <w:spacing w:val="-22"/>
          <w:sz w:val="20"/>
        </w:rPr>
        <w:t xml:space="preserve"> </w:t>
      </w:r>
      <w:r>
        <w:rPr>
          <w:sz w:val="20"/>
          <w:vertAlign w:val="superscript"/>
        </w:rPr>
        <w:t>1)</w:t>
      </w:r>
    </w:p>
    <w:p w:rsidR="00B80665" w:rsidRDefault="005B3A07">
      <w:pPr>
        <w:pStyle w:val="Tekstpodstawowy"/>
        <w:spacing w:before="130"/>
        <w:ind w:left="134" w:right="169"/>
        <w:jc w:val="center"/>
      </w:pPr>
      <w:r>
        <w:t>z</w:t>
      </w:r>
      <w:r>
        <w:rPr>
          <w:spacing w:val="-1"/>
        </w:rPr>
        <w:t xml:space="preserve"> </w:t>
      </w:r>
      <w:r>
        <w:t>dnia 13</w:t>
      </w:r>
      <w:r>
        <w:rPr>
          <w:spacing w:val="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B80665" w:rsidRDefault="00B80665">
      <w:pPr>
        <w:pStyle w:val="Tekstpodstawowy"/>
        <w:spacing w:before="8"/>
        <w:rPr>
          <w:sz w:val="21"/>
        </w:rPr>
      </w:pPr>
    </w:p>
    <w:p w:rsidR="00B80665" w:rsidRDefault="005B3A07">
      <w:pPr>
        <w:spacing w:line="249" w:lineRule="auto"/>
        <w:ind w:left="371" w:right="404" w:firstLine="111"/>
        <w:rPr>
          <w:b/>
          <w:sz w:val="20"/>
        </w:rPr>
      </w:pPr>
      <w:r>
        <w:rPr>
          <w:b/>
          <w:sz w:val="20"/>
        </w:rPr>
        <w:t>zmieniające rozporządzenie w sprawie szczegółowych warunków i trybu przyznawania pomocy finansowej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ramach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poddziałania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„Wsparcie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wdrażanie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operacji 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ramach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strategii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rozwoju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lokalnego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kierowanego</w:t>
      </w:r>
    </w:p>
    <w:p w:rsidR="00B80665" w:rsidRDefault="005B3A07">
      <w:pPr>
        <w:spacing w:before="2"/>
        <w:ind w:left="1204"/>
        <w:rPr>
          <w:b/>
          <w:sz w:val="20"/>
        </w:rPr>
      </w:pPr>
      <w:r>
        <w:rPr>
          <w:b/>
          <w:sz w:val="20"/>
        </w:rPr>
        <w:t>przez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społeczność”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objętego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Rozwoju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Obszarów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Wiejskich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2014–2020</w:t>
      </w:r>
    </w:p>
    <w:p w:rsidR="00B80665" w:rsidRDefault="00B80665">
      <w:pPr>
        <w:pStyle w:val="Tekstpodstawowy"/>
        <w:spacing w:before="8"/>
        <w:rPr>
          <w:b/>
          <w:sz w:val="21"/>
        </w:rPr>
      </w:pPr>
    </w:p>
    <w:p w:rsidR="00B80665" w:rsidRDefault="005B3A07">
      <w:pPr>
        <w:pStyle w:val="Tekstpodstawowy"/>
        <w:spacing w:before="1" w:line="249" w:lineRule="auto"/>
        <w:ind w:left="101" w:right="138" w:firstLine="420"/>
        <w:jc w:val="both"/>
      </w:pP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lutego</w:t>
      </w:r>
      <w:r>
        <w:rPr>
          <w:spacing w:val="-7"/>
        </w:rPr>
        <w:t xml:space="preserve"> </w:t>
      </w:r>
      <w:r>
        <w:t>2015 r.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wspieraniu</w:t>
      </w:r>
      <w:r>
        <w:rPr>
          <w:spacing w:val="-6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>obszarów</w:t>
      </w:r>
      <w:r>
        <w:rPr>
          <w:spacing w:val="-7"/>
        </w:rPr>
        <w:t xml:space="preserve"> </w:t>
      </w:r>
      <w:r>
        <w:t>wiejskich</w:t>
      </w:r>
      <w:r>
        <w:rPr>
          <w:spacing w:val="-5"/>
        </w:rPr>
        <w:t xml:space="preserve"> </w:t>
      </w:r>
      <w:r>
        <w:t>z udziałem</w:t>
      </w:r>
      <w:r>
        <w:rPr>
          <w:spacing w:val="-48"/>
        </w:rPr>
        <w:t xml:space="preserve"> </w:t>
      </w:r>
      <w:r>
        <w:t>środków</w:t>
      </w:r>
      <w:r>
        <w:rPr>
          <w:spacing w:val="-11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Funduszu</w:t>
      </w:r>
      <w:r>
        <w:rPr>
          <w:spacing w:val="-10"/>
        </w:rPr>
        <w:t xml:space="preserve"> </w:t>
      </w:r>
      <w:r>
        <w:t>Rolnego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rzecz</w:t>
      </w:r>
      <w:r>
        <w:rPr>
          <w:spacing w:val="-11"/>
        </w:rPr>
        <w:t xml:space="preserve"> </w:t>
      </w:r>
      <w:r>
        <w:t>Rozwoju</w:t>
      </w:r>
      <w:r>
        <w:rPr>
          <w:spacing w:val="-11"/>
        </w:rPr>
        <w:t xml:space="preserve"> </w:t>
      </w:r>
      <w:r>
        <w:t>Obszarów</w:t>
      </w:r>
      <w:r>
        <w:rPr>
          <w:spacing w:val="-12"/>
        </w:rPr>
        <w:t xml:space="preserve"> </w:t>
      </w:r>
      <w:r>
        <w:t>Wiejskich</w:t>
      </w:r>
      <w:r>
        <w:rPr>
          <w:spacing w:val="-1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Programu</w:t>
      </w:r>
      <w:r>
        <w:rPr>
          <w:spacing w:val="-10"/>
        </w:rPr>
        <w:t xml:space="preserve"> </w:t>
      </w:r>
      <w:r>
        <w:t>Rozwoju</w:t>
      </w:r>
      <w:r>
        <w:rPr>
          <w:spacing w:val="-10"/>
        </w:rPr>
        <w:t xml:space="preserve"> </w:t>
      </w:r>
      <w:r>
        <w:t>Obszarów</w:t>
      </w:r>
      <w:r>
        <w:rPr>
          <w:spacing w:val="-48"/>
        </w:rPr>
        <w:t xml:space="preserve"> </w:t>
      </w:r>
      <w:r>
        <w:t>Wiejskich na</w:t>
      </w:r>
      <w:r>
        <w:rPr>
          <w:spacing w:val="-1"/>
        </w:rPr>
        <w:t xml:space="preserve"> </w:t>
      </w:r>
      <w:r>
        <w:t>lata 2014–2020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2298)</w:t>
      </w:r>
      <w:r>
        <w:rPr>
          <w:spacing w:val="-2"/>
        </w:rPr>
        <w:t xml:space="preserve"> </w:t>
      </w:r>
      <w:r>
        <w:t>zarządza</w:t>
      </w:r>
      <w:r>
        <w:rPr>
          <w:spacing w:val="-2"/>
        </w:rPr>
        <w:t xml:space="preserve"> </w:t>
      </w:r>
      <w:r>
        <w:t>się, co następuje:</w:t>
      </w:r>
    </w:p>
    <w:p w:rsidR="00B80665" w:rsidRDefault="005B3A07">
      <w:pPr>
        <w:pStyle w:val="Tekstpodstawowy"/>
        <w:spacing w:before="162" w:line="249" w:lineRule="auto"/>
        <w:ind w:left="101" w:right="136" w:firstLine="420"/>
        <w:jc w:val="both"/>
      </w:pPr>
      <w:r>
        <w:rPr>
          <w:b/>
          <w:spacing w:val="-1"/>
        </w:rPr>
        <w:t>§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1.</w:t>
      </w:r>
      <w:r>
        <w:rPr>
          <w:b/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rozporządzeniu</w:t>
      </w:r>
      <w:r>
        <w:rPr>
          <w:spacing w:val="-4"/>
        </w:rPr>
        <w:t xml:space="preserve"> </w:t>
      </w:r>
      <w:r>
        <w:rPr>
          <w:spacing w:val="-1"/>
        </w:rPr>
        <w:t>Ministra</w:t>
      </w:r>
      <w:r>
        <w:rPr>
          <w:spacing w:val="-4"/>
        </w:rPr>
        <w:t xml:space="preserve"> </w:t>
      </w:r>
      <w:r>
        <w:rPr>
          <w:spacing w:val="-1"/>
        </w:rPr>
        <w:t>Rolnictwa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Rozwoju</w:t>
      </w:r>
      <w:r>
        <w:rPr>
          <w:spacing w:val="-4"/>
        </w:rPr>
        <w:t xml:space="preserve"> </w:t>
      </w:r>
      <w:r>
        <w:t>Wsi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szczegółowych</w:t>
      </w:r>
      <w:r>
        <w:rPr>
          <w:spacing w:val="-4"/>
        </w:rPr>
        <w:t xml:space="preserve"> </w:t>
      </w:r>
      <w:proofErr w:type="spellStart"/>
      <w:r>
        <w:t>warun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ków</w:t>
      </w:r>
      <w:proofErr w:type="spellEnd"/>
      <w:r>
        <w:rPr>
          <w:spacing w:val="-1"/>
        </w:rPr>
        <w:t xml:space="preserve"> i trybu przyznawania pomocy finansowej w ramach poddziałania </w:t>
      </w:r>
      <w:r>
        <w:t>„Wsparcie na wdrażanie operacji w ramach strategii</w:t>
      </w:r>
      <w:r>
        <w:rPr>
          <w:spacing w:val="1"/>
        </w:rPr>
        <w:t xml:space="preserve"> </w:t>
      </w:r>
      <w:r>
        <w:t>rozwoju</w:t>
      </w:r>
      <w:r>
        <w:rPr>
          <w:spacing w:val="-6"/>
        </w:rPr>
        <w:t xml:space="preserve"> </w:t>
      </w:r>
      <w:r>
        <w:t>lokalnego</w:t>
      </w:r>
      <w:r>
        <w:rPr>
          <w:spacing w:val="-5"/>
        </w:rPr>
        <w:t xml:space="preserve"> </w:t>
      </w:r>
      <w:r>
        <w:t>kierowanego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społeczność”</w:t>
      </w:r>
      <w:r>
        <w:rPr>
          <w:spacing w:val="-6"/>
        </w:rPr>
        <w:t xml:space="preserve"> </w:t>
      </w:r>
      <w:r>
        <w:t>objętego</w:t>
      </w:r>
      <w:r>
        <w:rPr>
          <w:spacing w:val="-5"/>
        </w:rPr>
        <w:t xml:space="preserve"> </w:t>
      </w:r>
      <w:r>
        <w:t>Programem</w:t>
      </w:r>
      <w:r>
        <w:rPr>
          <w:spacing w:val="-7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Obszarów</w:t>
      </w:r>
      <w:r>
        <w:rPr>
          <w:spacing w:val="-5"/>
        </w:rPr>
        <w:t xml:space="preserve"> </w:t>
      </w:r>
      <w:r>
        <w:t>Wiejskich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lata</w:t>
      </w:r>
      <w:r>
        <w:rPr>
          <w:spacing w:val="-6"/>
        </w:rPr>
        <w:t xml:space="preserve"> </w:t>
      </w:r>
      <w:r>
        <w:t>2014–2020</w:t>
      </w:r>
      <w:r>
        <w:rPr>
          <w:spacing w:val="-48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664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2023,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poz.</w:t>
      </w:r>
      <w:r>
        <w:rPr>
          <w:spacing w:val="-9"/>
        </w:rPr>
        <w:t xml:space="preserve"> </w:t>
      </w:r>
      <w:r>
        <w:t>1555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2358)</w:t>
      </w:r>
      <w:r>
        <w:rPr>
          <w:spacing w:val="-7"/>
        </w:rPr>
        <w:t xml:space="preserve"> </w:t>
      </w:r>
      <w:r>
        <w:t>wprowadza</w:t>
      </w:r>
      <w:r>
        <w:rPr>
          <w:spacing w:val="-10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t>zmiany:</w:t>
      </w:r>
    </w:p>
    <w:p w:rsidR="00B80665" w:rsidRDefault="005B3A07">
      <w:pPr>
        <w:pStyle w:val="Akapitzlist"/>
        <w:numPr>
          <w:ilvl w:val="0"/>
          <w:numId w:val="1"/>
        </w:numPr>
        <w:tabs>
          <w:tab w:val="left" w:pos="522"/>
        </w:tabs>
        <w:spacing w:before="123" w:line="249" w:lineRule="auto"/>
        <w:ind w:right="135"/>
        <w:jc w:val="both"/>
        <w:rPr>
          <w:sz w:val="20"/>
        </w:rPr>
      </w:pPr>
      <w:r>
        <w:rPr>
          <w:spacing w:val="-4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§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wyrazy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„rozporządzenie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Komisji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(UE)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dnia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18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grudnia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2013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r.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sprawie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stosowania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Traktatu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funkcjonowaniu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Unii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Europejskiej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pomocy </w:t>
      </w:r>
      <w:r>
        <w:rPr>
          <w:i/>
          <w:spacing w:val="-3"/>
          <w:sz w:val="20"/>
        </w:rPr>
        <w:t>de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minimis</w:t>
      </w:r>
      <w:proofErr w:type="spellEnd"/>
      <w:r>
        <w:rPr>
          <w:i/>
          <w:spacing w:val="-5"/>
          <w:sz w:val="20"/>
        </w:rPr>
        <w:t xml:space="preserve"> </w:t>
      </w:r>
      <w:r>
        <w:rPr>
          <w:spacing w:val="-3"/>
          <w:sz w:val="20"/>
        </w:rPr>
        <w:t>(Dz.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Urz.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UE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352 z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24.12.2013,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str.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1)”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zastę</w:t>
      </w:r>
      <w:proofErr w:type="spellEnd"/>
      <w:r>
        <w:rPr>
          <w:spacing w:val="-3"/>
          <w:sz w:val="20"/>
        </w:rPr>
        <w:t>-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4"/>
          <w:sz w:val="20"/>
        </w:rPr>
        <w:t>puje</w:t>
      </w:r>
      <w:proofErr w:type="spellEnd"/>
      <w:r>
        <w:rPr>
          <w:spacing w:val="-4"/>
          <w:sz w:val="20"/>
        </w:rPr>
        <w:t xml:space="preserve"> się wyrazami „rozporządzenie Komisji (UE) 2023/2831 </w:t>
      </w:r>
      <w:r>
        <w:rPr>
          <w:spacing w:val="-3"/>
          <w:sz w:val="20"/>
        </w:rPr>
        <w:t>z dnia 13 grudnia 2023 r. w sprawie stosowania art. 107 i 108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>Traktatu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funkcjonowaniu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Unii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Europejskiej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pomocy</w:t>
      </w:r>
      <w:r>
        <w:rPr>
          <w:spacing w:val="-7"/>
          <w:sz w:val="20"/>
        </w:rPr>
        <w:t xml:space="preserve"> </w:t>
      </w:r>
      <w:r>
        <w:rPr>
          <w:i/>
          <w:spacing w:val="-4"/>
          <w:sz w:val="20"/>
        </w:rPr>
        <w:t>de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minimis</w:t>
      </w:r>
      <w:proofErr w:type="spellEnd"/>
      <w:r>
        <w:rPr>
          <w:i/>
          <w:spacing w:val="-8"/>
          <w:sz w:val="20"/>
        </w:rPr>
        <w:t xml:space="preserve"> </w:t>
      </w:r>
      <w:r>
        <w:rPr>
          <w:spacing w:val="-4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Urz.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UE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2023/2831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15.12.2023)”;</w:t>
      </w:r>
    </w:p>
    <w:p w:rsidR="00B80665" w:rsidRPr="0000429D" w:rsidRDefault="005B3A07">
      <w:pPr>
        <w:pStyle w:val="Akapitzlist"/>
        <w:numPr>
          <w:ilvl w:val="0"/>
          <w:numId w:val="1"/>
        </w:numPr>
        <w:tabs>
          <w:tab w:val="left" w:pos="522"/>
        </w:tabs>
        <w:spacing w:before="124" w:line="249" w:lineRule="auto"/>
        <w:jc w:val="both"/>
        <w:rPr>
          <w:sz w:val="20"/>
          <w:highlight w:val="yellow"/>
        </w:rPr>
      </w:pPr>
      <w:r w:rsidRPr="0000429D">
        <w:rPr>
          <w:sz w:val="20"/>
          <w:highlight w:val="yellow"/>
        </w:rPr>
        <w:t>w § 4 w ust. 1 w pkt 2 wyrazy „w terminie 2 lat od dnia zawarcia umowy, lecz nie później niż do dnia 30 czerwca</w:t>
      </w:r>
      <w:r w:rsidRPr="0000429D">
        <w:rPr>
          <w:spacing w:val="1"/>
          <w:sz w:val="20"/>
          <w:highlight w:val="yellow"/>
        </w:rPr>
        <w:t xml:space="preserve"> </w:t>
      </w:r>
      <w:bookmarkStart w:id="0" w:name="_GoBack"/>
      <w:bookmarkEnd w:id="0"/>
      <w:r w:rsidRPr="0000429D">
        <w:rPr>
          <w:sz w:val="20"/>
          <w:highlight w:val="yellow"/>
        </w:rPr>
        <w:t>2024</w:t>
      </w:r>
      <w:r w:rsidRPr="0000429D">
        <w:rPr>
          <w:spacing w:val="-2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r.” zastępuje</w:t>
      </w:r>
      <w:r w:rsidRPr="0000429D">
        <w:rPr>
          <w:spacing w:val="-1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się</w:t>
      </w:r>
      <w:r w:rsidRPr="0000429D">
        <w:rPr>
          <w:spacing w:val="-2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wyrazami „nie</w:t>
      </w:r>
      <w:r w:rsidRPr="0000429D">
        <w:rPr>
          <w:spacing w:val="-2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później niż do</w:t>
      </w:r>
      <w:r w:rsidRPr="0000429D">
        <w:rPr>
          <w:spacing w:val="-1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dnia</w:t>
      </w:r>
      <w:r w:rsidRPr="0000429D">
        <w:rPr>
          <w:spacing w:val="-1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30 września</w:t>
      </w:r>
      <w:r w:rsidRPr="0000429D">
        <w:rPr>
          <w:spacing w:val="-2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2024</w:t>
      </w:r>
      <w:r w:rsidRPr="0000429D">
        <w:rPr>
          <w:spacing w:val="-1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r.”;</w:t>
      </w:r>
    </w:p>
    <w:p w:rsidR="00B80665" w:rsidRPr="0000429D" w:rsidRDefault="005B3A07">
      <w:pPr>
        <w:pStyle w:val="Akapitzlist"/>
        <w:numPr>
          <w:ilvl w:val="0"/>
          <w:numId w:val="1"/>
        </w:numPr>
        <w:tabs>
          <w:tab w:val="left" w:pos="522"/>
        </w:tabs>
        <w:spacing w:line="249" w:lineRule="auto"/>
        <w:jc w:val="both"/>
        <w:rPr>
          <w:sz w:val="20"/>
          <w:highlight w:val="yellow"/>
        </w:rPr>
      </w:pPr>
      <w:r w:rsidRPr="0000429D">
        <w:rPr>
          <w:sz w:val="20"/>
          <w:highlight w:val="yellow"/>
        </w:rPr>
        <w:t>w § 30 w ust. 3 i 4 wyrazy „po upływie 2 lat od dnia zawarcia umowy i nie później niż w dniu 30 czerwca 2024 r.”</w:t>
      </w:r>
      <w:r w:rsidRPr="0000429D">
        <w:rPr>
          <w:spacing w:val="1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zastępuje</w:t>
      </w:r>
      <w:r w:rsidRPr="0000429D">
        <w:rPr>
          <w:spacing w:val="-2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się</w:t>
      </w:r>
      <w:r w:rsidRPr="0000429D">
        <w:rPr>
          <w:spacing w:val="-2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wyrazami „w</w:t>
      </w:r>
      <w:r w:rsidRPr="0000429D">
        <w:rPr>
          <w:spacing w:val="-1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dniu 30 września</w:t>
      </w:r>
      <w:r w:rsidRPr="0000429D">
        <w:rPr>
          <w:spacing w:val="-2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2024</w:t>
      </w:r>
      <w:r w:rsidRPr="0000429D">
        <w:rPr>
          <w:spacing w:val="-1"/>
          <w:sz w:val="20"/>
          <w:highlight w:val="yellow"/>
        </w:rPr>
        <w:t xml:space="preserve"> </w:t>
      </w:r>
      <w:r w:rsidRPr="0000429D">
        <w:rPr>
          <w:sz w:val="20"/>
          <w:highlight w:val="yellow"/>
        </w:rPr>
        <w:t>r.”.</w:t>
      </w:r>
    </w:p>
    <w:p w:rsidR="00B80665" w:rsidRDefault="005B3A07">
      <w:pPr>
        <w:pStyle w:val="Tekstpodstawowy"/>
        <w:spacing w:before="163" w:line="249" w:lineRule="auto"/>
        <w:ind w:left="101" w:right="136" w:firstLine="42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przyznawania</w:t>
      </w:r>
      <w:r>
        <w:rPr>
          <w:spacing w:val="-8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finansowej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poddziałania</w:t>
      </w:r>
      <w:r>
        <w:rPr>
          <w:spacing w:val="-7"/>
        </w:rPr>
        <w:t xml:space="preserve"> </w:t>
      </w:r>
      <w:r>
        <w:t>„Wsparcie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wdrażanie</w:t>
      </w:r>
      <w:r>
        <w:rPr>
          <w:spacing w:val="-6"/>
        </w:rPr>
        <w:t xml:space="preserve"> </w:t>
      </w:r>
      <w:r>
        <w:t>operac</w:t>
      </w:r>
      <w:r>
        <w:t>ji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strategii</w:t>
      </w:r>
      <w:r>
        <w:rPr>
          <w:spacing w:val="-47"/>
        </w:rPr>
        <w:t xml:space="preserve"> </w:t>
      </w:r>
      <w:r>
        <w:t>rozwoju</w:t>
      </w:r>
      <w:r>
        <w:rPr>
          <w:spacing w:val="-10"/>
        </w:rPr>
        <w:t xml:space="preserve"> </w:t>
      </w:r>
      <w:r>
        <w:t>lokalnego</w:t>
      </w:r>
      <w:r>
        <w:rPr>
          <w:spacing w:val="-10"/>
        </w:rPr>
        <w:t xml:space="preserve"> </w:t>
      </w:r>
      <w:r>
        <w:t>kierowanego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społeczność”</w:t>
      </w:r>
      <w:r>
        <w:rPr>
          <w:spacing w:val="-10"/>
        </w:rPr>
        <w:t xml:space="preserve"> </w:t>
      </w:r>
      <w:r>
        <w:t>objętego</w:t>
      </w:r>
      <w:r>
        <w:rPr>
          <w:spacing w:val="-9"/>
        </w:rPr>
        <w:t xml:space="preserve"> </w:t>
      </w:r>
      <w:r>
        <w:t>Programem</w:t>
      </w:r>
      <w:r>
        <w:rPr>
          <w:spacing w:val="-11"/>
        </w:rPr>
        <w:t xml:space="preserve"> </w:t>
      </w:r>
      <w:r>
        <w:t>Rozwoju</w:t>
      </w:r>
      <w:r>
        <w:rPr>
          <w:spacing w:val="-10"/>
        </w:rPr>
        <w:t xml:space="preserve"> </w:t>
      </w:r>
      <w:r>
        <w:t>Obszarów</w:t>
      </w:r>
      <w:r>
        <w:rPr>
          <w:spacing w:val="-10"/>
        </w:rPr>
        <w:t xml:space="preserve"> </w:t>
      </w:r>
      <w:r>
        <w:t>Wiejskich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lata</w:t>
      </w:r>
      <w:r>
        <w:rPr>
          <w:spacing w:val="-10"/>
        </w:rPr>
        <w:t xml:space="preserve"> </w:t>
      </w:r>
      <w:r>
        <w:t>2014–2020,</w:t>
      </w:r>
      <w:r>
        <w:rPr>
          <w:spacing w:val="-47"/>
        </w:rPr>
        <w:t xml:space="preserve"> </w:t>
      </w:r>
      <w:r>
        <w:t xml:space="preserve">w sprawach objętych postępowaniami wszczętymi i niezakończonymi przed dniem wejścia w życie niniejszego </w:t>
      </w:r>
      <w:proofErr w:type="spellStart"/>
      <w:r>
        <w:t>rozporzą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dzenia</w:t>
      </w:r>
      <w:proofErr w:type="spellEnd"/>
      <w:r>
        <w:t xml:space="preserve"> zawarciem umowy o przyznaniu tej pomocy, stosuje się przepisy rozporządzenia zmienianego w § 1 w brzmieniu</w:t>
      </w:r>
      <w:r>
        <w:rPr>
          <w:spacing w:val="1"/>
        </w:rPr>
        <w:t xml:space="preserve"> </w:t>
      </w:r>
      <w:r>
        <w:t>nadanym</w:t>
      </w:r>
      <w:r>
        <w:rPr>
          <w:spacing w:val="-2"/>
        </w:rPr>
        <w:t xml:space="preserve"> </w:t>
      </w:r>
      <w:r>
        <w:t>niniejszym</w:t>
      </w:r>
      <w:r>
        <w:rPr>
          <w:spacing w:val="-1"/>
        </w:rPr>
        <w:t xml:space="preserve"> </w:t>
      </w:r>
      <w:r>
        <w:t>rozporządzeniem.</w:t>
      </w:r>
    </w:p>
    <w:p w:rsidR="00B80665" w:rsidRDefault="005B3A07">
      <w:pPr>
        <w:pStyle w:val="Tekstpodstawowy"/>
        <w:spacing w:before="163" w:line="249" w:lineRule="auto"/>
        <w:ind w:left="101" w:right="138" w:firstLine="420"/>
        <w:jc w:val="both"/>
      </w:pPr>
      <w:r>
        <w:rPr>
          <w:b/>
        </w:rPr>
        <w:t xml:space="preserve">§ 3. </w:t>
      </w:r>
      <w:r>
        <w:t>Do wypłaty środków finansowych z tytułu pomocy finansowej w ramach poddziałania „Wsparcie na wdrażani</w:t>
      </w:r>
      <w:r>
        <w:t>e</w:t>
      </w:r>
      <w:r>
        <w:rPr>
          <w:spacing w:val="1"/>
        </w:rPr>
        <w:t xml:space="preserve"> </w:t>
      </w:r>
      <w:r>
        <w:t>operacji w ramach strategii rozwoju lokalnego kierowanego przez społeczność” objętego Programem Rozwoju Obszarów</w:t>
      </w:r>
      <w:r>
        <w:rPr>
          <w:spacing w:val="1"/>
        </w:rPr>
        <w:t xml:space="preserve"> </w:t>
      </w:r>
      <w:r>
        <w:t>Wiejskich na lata 2014–2020 przyznanej na podstawie umów o przyznaniu tej pomocy, które zostały zawarte przed dniem</w:t>
      </w:r>
      <w:r>
        <w:rPr>
          <w:spacing w:val="1"/>
        </w:rPr>
        <w:t xml:space="preserve"> </w:t>
      </w:r>
      <w:r>
        <w:t>wejścia w życie niniejsze</w:t>
      </w:r>
      <w:r>
        <w:t>go rozporządzenia, stosuje się przepisy rozporządzenia zmienianego w § 1 w brzmieniu nadanym</w:t>
      </w:r>
      <w:r>
        <w:rPr>
          <w:spacing w:val="-47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rozporządzeniem.</w:t>
      </w:r>
    </w:p>
    <w:p w:rsidR="00B80665" w:rsidRDefault="005B3A07">
      <w:pPr>
        <w:pStyle w:val="Tekstpodstawowy"/>
        <w:spacing w:before="165"/>
        <w:ind w:left="521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Rozporządzenie</w:t>
      </w:r>
      <w:r>
        <w:rPr>
          <w:spacing w:val="-1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następującym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ogłoszenia.</w:t>
      </w:r>
    </w:p>
    <w:p w:rsidR="00B80665" w:rsidRDefault="00B80665">
      <w:pPr>
        <w:pStyle w:val="Tekstpodstawowy"/>
        <w:rPr>
          <w:sz w:val="22"/>
        </w:rPr>
      </w:pPr>
    </w:p>
    <w:p w:rsidR="00B80665" w:rsidRDefault="005B3A07">
      <w:pPr>
        <w:spacing w:before="157"/>
        <w:ind w:left="6049"/>
        <w:rPr>
          <w:i/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 xml:space="preserve"> </w:t>
      </w:r>
      <w:r>
        <w:rPr>
          <w:sz w:val="20"/>
        </w:rPr>
        <w:t>Rolnictwa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Rozwoju</w:t>
      </w:r>
      <w:r>
        <w:rPr>
          <w:spacing w:val="-1"/>
          <w:sz w:val="20"/>
        </w:rPr>
        <w:t xml:space="preserve"> </w:t>
      </w:r>
      <w:r>
        <w:rPr>
          <w:sz w:val="20"/>
        </w:rPr>
        <w:t>Wsi: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Siekierski</w:t>
      </w:r>
    </w:p>
    <w:p w:rsidR="00B80665" w:rsidRDefault="005B3A07">
      <w:pPr>
        <w:pStyle w:val="Tekstpodstawowy"/>
        <w:spacing w:before="3"/>
        <w:rPr>
          <w:i/>
          <w:sz w:val="10"/>
        </w:rPr>
      </w:pPr>
      <w:r>
        <w:pict>
          <v:rect id="_x0000_s1026" style="position:absolute;margin-left:51.05pt;margin-top:7.8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80665" w:rsidRDefault="005B3A07">
      <w:pPr>
        <w:spacing w:before="65" w:line="254" w:lineRule="auto"/>
        <w:ind w:left="380" w:right="139" w:hanging="280"/>
        <w:jc w:val="both"/>
        <w:rPr>
          <w:sz w:val="18"/>
        </w:rPr>
      </w:pPr>
      <w:r>
        <w:rPr>
          <w:position w:val="6"/>
          <w:sz w:val="12"/>
        </w:rPr>
        <w:t>1)</w:t>
      </w:r>
      <w:r>
        <w:rPr>
          <w:spacing w:val="25"/>
          <w:position w:val="6"/>
          <w:sz w:val="12"/>
        </w:rPr>
        <w:t xml:space="preserve"> </w:t>
      </w:r>
      <w:r>
        <w:rPr>
          <w:sz w:val="18"/>
        </w:rPr>
        <w:t>Minister</w:t>
      </w:r>
      <w:r>
        <w:rPr>
          <w:spacing w:val="-7"/>
          <w:sz w:val="18"/>
        </w:rPr>
        <w:t xml:space="preserve"> </w:t>
      </w:r>
      <w:r>
        <w:rPr>
          <w:sz w:val="18"/>
        </w:rPr>
        <w:t>Rolnictwa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Rozwoju</w:t>
      </w:r>
      <w:r>
        <w:rPr>
          <w:spacing w:val="-6"/>
          <w:sz w:val="18"/>
        </w:rPr>
        <w:t xml:space="preserve"> </w:t>
      </w:r>
      <w:r>
        <w:rPr>
          <w:sz w:val="18"/>
        </w:rPr>
        <w:t>Wsi</w:t>
      </w:r>
      <w:r>
        <w:rPr>
          <w:spacing w:val="-5"/>
          <w:sz w:val="18"/>
        </w:rPr>
        <w:t xml:space="preserve"> </w:t>
      </w:r>
      <w:r>
        <w:rPr>
          <w:sz w:val="18"/>
        </w:rPr>
        <w:t>kieruje</w:t>
      </w:r>
      <w:r>
        <w:rPr>
          <w:spacing w:val="-5"/>
          <w:sz w:val="18"/>
        </w:rPr>
        <w:t xml:space="preserve"> </w:t>
      </w:r>
      <w:r>
        <w:rPr>
          <w:sz w:val="18"/>
        </w:rPr>
        <w:t>działem</w:t>
      </w:r>
      <w:r>
        <w:rPr>
          <w:spacing w:val="-6"/>
          <w:sz w:val="18"/>
        </w:rPr>
        <w:t xml:space="preserve"> </w:t>
      </w:r>
      <w:r>
        <w:rPr>
          <w:sz w:val="18"/>
        </w:rPr>
        <w:t>administracji</w:t>
      </w:r>
      <w:r>
        <w:rPr>
          <w:spacing w:val="-5"/>
          <w:sz w:val="18"/>
        </w:rPr>
        <w:t xml:space="preserve"> </w:t>
      </w:r>
      <w:r>
        <w:rPr>
          <w:sz w:val="18"/>
        </w:rPr>
        <w:t>rządowej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rozwój</w:t>
      </w:r>
      <w:r>
        <w:rPr>
          <w:spacing w:val="-4"/>
          <w:sz w:val="18"/>
        </w:rPr>
        <w:t xml:space="preserve"> </w:t>
      </w:r>
      <w:r>
        <w:rPr>
          <w:sz w:val="18"/>
        </w:rPr>
        <w:t>wsi,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ust. 2</w:t>
      </w:r>
      <w:r>
        <w:rPr>
          <w:spacing w:val="-2"/>
          <w:sz w:val="18"/>
        </w:rPr>
        <w:t xml:space="preserve"> </w:t>
      </w:r>
      <w:r>
        <w:rPr>
          <w:sz w:val="18"/>
        </w:rPr>
        <w:t>pkt 2</w:t>
      </w:r>
      <w:r>
        <w:rPr>
          <w:spacing w:val="-1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-43"/>
          <w:sz w:val="18"/>
        </w:rPr>
        <w:t xml:space="preserve"> </w:t>
      </w:r>
      <w:r>
        <w:rPr>
          <w:sz w:val="18"/>
        </w:rPr>
        <w:t>Prezesa Rady Ministrów z dnia 18 grudnia 2023 r. w sprawie szczegółowego zakresu działania Ministra Rolnictwa i Rozwoju Wsi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>Dz. U.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1"/>
          <w:sz w:val="18"/>
        </w:rPr>
        <w:t xml:space="preserve"> </w:t>
      </w:r>
      <w:r>
        <w:rPr>
          <w:sz w:val="18"/>
        </w:rPr>
        <w:t>2706).</w:t>
      </w:r>
    </w:p>
    <w:sectPr w:rsidR="00B80665">
      <w:type w:val="continuous"/>
      <w:pgSz w:w="11910" w:h="16840"/>
      <w:pgMar w:top="760" w:right="8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105B"/>
    <w:multiLevelType w:val="hybridMultilevel"/>
    <w:tmpl w:val="4AC01AEE"/>
    <w:lvl w:ilvl="0" w:tplc="7F7E9C5A">
      <w:start w:val="1"/>
      <w:numFmt w:val="decimal"/>
      <w:lvlText w:val="%1)"/>
      <w:lvlJc w:val="left"/>
      <w:pPr>
        <w:ind w:left="521" w:hanging="4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60C53EE">
      <w:numFmt w:val="bullet"/>
      <w:lvlText w:val="•"/>
      <w:lvlJc w:val="left"/>
      <w:pPr>
        <w:ind w:left="1478" w:hanging="420"/>
      </w:pPr>
      <w:rPr>
        <w:rFonts w:hint="default"/>
        <w:lang w:val="pl-PL" w:eastAsia="en-US" w:bidi="ar-SA"/>
      </w:rPr>
    </w:lvl>
    <w:lvl w:ilvl="2" w:tplc="2DA0A6B2">
      <w:numFmt w:val="bullet"/>
      <w:lvlText w:val="•"/>
      <w:lvlJc w:val="left"/>
      <w:pPr>
        <w:ind w:left="2437" w:hanging="420"/>
      </w:pPr>
      <w:rPr>
        <w:rFonts w:hint="default"/>
        <w:lang w:val="pl-PL" w:eastAsia="en-US" w:bidi="ar-SA"/>
      </w:rPr>
    </w:lvl>
    <w:lvl w:ilvl="3" w:tplc="A5CE67CC">
      <w:numFmt w:val="bullet"/>
      <w:lvlText w:val="•"/>
      <w:lvlJc w:val="left"/>
      <w:pPr>
        <w:ind w:left="3395" w:hanging="420"/>
      </w:pPr>
      <w:rPr>
        <w:rFonts w:hint="default"/>
        <w:lang w:val="pl-PL" w:eastAsia="en-US" w:bidi="ar-SA"/>
      </w:rPr>
    </w:lvl>
    <w:lvl w:ilvl="4" w:tplc="651EBFF8">
      <w:numFmt w:val="bullet"/>
      <w:lvlText w:val="•"/>
      <w:lvlJc w:val="left"/>
      <w:pPr>
        <w:ind w:left="4354" w:hanging="420"/>
      </w:pPr>
      <w:rPr>
        <w:rFonts w:hint="default"/>
        <w:lang w:val="pl-PL" w:eastAsia="en-US" w:bidi="ar-SA"/>
      </w:rPr>
    </w:lvl>
    <w:lvl w:ilvl="5" w:tplc="14321CFC">
      <w:numFmt w:val="bullet"/>
      <w:lvlText w:val="•"/>
      <w:lvlJc w:val="left"/>
      <w:pPr>
        <w:ind w:left="5313" w:hanging="420"/>
      </w:pPr>
      <w:rPr>
        <w:rFonts w:hint="default"/>
        <w:lang w:val="pl-PL" w:eastAsia="en-US" w:bidi="ar-SA"/>
      </w:rPr>
    </w:lvl>
    <w:lvl w:ilvl="6" w:tplc="4F42F356">
      <w:numFmt w:val="bullet"/>
      <w:lvlText w:val="•"/>
      <w:lvlJc w:val="left"/>
      <w:pPr>
        <w:ind w:left="6271" w:hanging="420"/>
      </w:pPr>
      <w:rPr>
        <w:rFonts w:hint="default"/>
        <w:lang w:val="pl-PL" w:eastAsia="en-US" w:bidi="ar-SA"/>
      </w:rPr>
    </w:lvl>
    <w:lvl w:ilvl="7" w:tplc="E4C2777C">
      <w:numFmt w:val="bullet"/>
      <w:lvlText w:val="•"/>
      <w:lvlJc w:val="left"/>
      <w:pPr>
        <w:ind w:left="7230" w:hanging="420"/>
      </w:pPr>
      <w:rPr>
        <w:rFonts w:hint="default"/>
        <w:lang w:val="pl-PL" w:eastAsia="en-US" w:bidi="ar-SA"/>
      </w:rPr>
    </w:lvl>
    <w:lvl w:ilvl="8" w:tplc="5690382E">
      <w:numFmt w:val="bullet"/>
      <w:lvlText w:val="•"/>
      <w:lvlJc w:val="left"/>
      <w:pPr>
        <w:ind w:left="8189" w:hanging="4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0665"/>
    <w:rsid w:val="0000429D"/>
    <w:rsid w:val="005B3A07"/>
    <w:rsid w:val="00B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35"/>
      <w:ind w:left="1907" w:right="169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21"/>
      <w:ind w:left="521" w:right="136" w:hanging="42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35"/>
      <w:ind w:left="1907" w:right="169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21"/>
      <w:ind w:left="521" w:right="136" w:hanging="42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Rolnictwa i Rozwoju Wsi z dnia 13 czerwca 2024 r. zmieniające rozporządzenie w sprawie szczegółowych warunków i trybu przyznawania pomocy finansowej w ramach poddziałania „Wsparcie na wdrażanie operacji w ramach strategii rozwoju l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Rolnictwa i Rozwoju Wsi z dnia 13 czerwca 2024 r. zmieniające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2014–2020</dc:title>
  <dc:creator>RCL</dc:creator>
  <cp:lastModifiedBy>Daria</cp:lastModifiedBy>
  <cp:revision>2</cp:revision>
  <dcterms:created xsi:type="dcterms:W3CDTF">2024-06-19T09:00:00Z</dcterms:created>
  <dcterms:modified xsi:type="dcterms:W3CDTF">2024-06-19T09:00:00Z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2024-06-19T00:00:00Z</vt:filetime>
  </property>
</Properties>
</file>